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spacing w:before="0" w:line="240" w:lineRule="auto"/>
        <w:jc w:val="center"/>
        <w:rPr>
          <w:rFonts w:ascii="Roboto Bold" w:cs="Roboto Bold" w:hAnsi="Roboto Bold" w:eastAsia="Roboto Bold"/>
          <w:sz w:val="44"/>
          <w:szCs w:val="44"/>
        </w:rPr>
      </w:pPr>
      <w:r>
        <w:rPr>
          <w:rFonts w:ascii="Roboto Bold" w:hAnsi="Roboto Bold"/>
          <w:sz w:val="44"/>
          <w:szCs w:val="44"/>
          <w:rtl w:val="0"/>
          <w:lang w:val="en-US"/>
        </w:rPr>
        <w:t>Use this templated email or</w:t>
      </w:r>
      <w:r>
        <w:rPr>
          <w:rFonts w:ascii="Roboto Bold" w:cs="Roboto Bold" w:hAnsi="Roboto Bold" w:eastAsia="Roboto Bold"/>
          <w:sz w:val="44"/>
          <w:szCs w:val="44"/>
        </w:rPr>
        <w:br w:type="textWrapping"/>
      </w:r>
      <w:r>
        <w:rPr>
          <w:rFonts w:ascii="Roboto Bold" w:hAnsi="Roboto Bold"/>
          <w:sz w:val="44"/>
          <w:szCs w:val="44"/>
          <w:rtl w:val="0"/>
          <w:lang w:val="en-US"/>
        </w:rPr>
        <w:t>personalize it to rock the vote!</w:t>
      </w:r>
    </w:p>
    <w:p>
      <w:pPr>
        <w:pStyle w:val="Body A"/>
        <w:spacing w:before="240" w:after="240"/>
        <w:rPr>
          <w:rFonts w:ascii="Roboto Regular" w:cs="Roboto Regular" w:hAnsi="Roboto Regular" w:eastAsia="Roboto Regular"/>
        </w:rPr>
      </w:pP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Dear [Supporter/Community Member/Friend],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Voting is now open for the </w:t>
      </w:r>
      <w:r>
        <w:rPr>
          <w:rFonts w:ascii="Roboto Bold" w:hAnsi="Roboto Bold"/>
          <w:rtl w:val="0"/>
          <w:lang w:val="en-US"/>
        </w:rPr>
        <w:t>2025 Veteran of the Year</w:t>
      </w:r>
      <w:r>
        <w:rPr>
          <w:rFonts w:ascii="Roboto Bold" w:hAnsi="Roboto Bold" w:hint="default"/>
          <w:rtl w:val="0"/>
          <w:lang w:val="en-US"/>
        </w:rPr>
        <w:t>®</w:t>
      </w:r>
      <w:r>
        <w:rPr>
          <w:rFonts w:ascii="Roboto Regular" w:hAnsi="Roboto Regular"/>
          <w:rtl w:val="0"/>
          <w:lang w:val="en-US"/>
        </w:rPr>
        <w:t xml:space="preserve"> award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and your voice matters.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Each year, this national honor recognizes military Veterans who have made a lasting impact either </w:t>
      </w:r>
      <w:r>
        <w:rPr>
          <w:rFonts w:ascii="Roboto Bold" w:hAnsi="Roboto Bold"/>
          <w:rtl w:val="0"/>
          <w:lang w:val="en-US"/>
        </w:rPr>
        <w:t>while serving in uniform</w:t>
      </w:r>
      <w:r>
        <w:rPr>
          <w:rFonts w:ascii="Roboto Regular" w:hAnsi="Roboto Regular"/>
          <w:rtl w:val="0"/>
          <w:lang w:val="en-US"/>
        </w:rPr>
        <w:t xml:space="preserve"> or </w:t>
      </w:r>
      <w:r>
        <w:rPr>
          <w:rFonts w:ascii="Roboto Bold" w:hAnsi="Roboto Bold"/>
          <w:rtl w:val="0"/>
          <w:lang w:val="en-US"/>
        </w:rPr>
        <w:t>after transitioning to civilian life.</w:t>
      </w:r>
      <w:r>
        <w:rPr>
          <w:rFonts w:ascii="Roboto Regular" w:hAnsi="Roboto Regular"/>
          <w:rtl w:val="0"/>
          <w:lang w:val="en-US"/>
        </w:rPr>
        <w:t xml:space="preserve"> These are individuals who exemplify leadership, resilience, and a deep commitment to making a difference in their communities.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We invite you to </w:t>
      </w:r>
      <w:r>
        <w:rPr>
          <w:rFonts w:ascii="Roboto Bold" w:hAnsi="Roboto Bold"/>
          <w:rtl w:val="0"/>
          <w:lang w:val="en-US"/>
        </w:rPr>
        <w:t>cast your vote today</w:t>
      </w:r>
      <w:r>
        <w:rPr>
          <w:rFonts w:ascii="Roboto Regular" w:hAnsi="Roboto Regular"/>
          <w:rtl w:val="0"/>
          <w:lang w:val="en-US"/>
        </w:rPr>
        <w:t xml:space="preserve"> and help shine a light on the Veterans whose stories deserve to be told.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en-US"/>
        </w:rPr>
        <w:t>🗳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Fonts w:ascii="Roboto Regular" w:hAnsi="Roboto Regular"/>
          <w:rtl w:val="0"/>
          <w:lang w:val="en-US"/>
        </w:rPr>
        <w:t xml:space="preserve">Vote now at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www.militaryfriendly.com/vote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hAnsi="Roboto Regular"/>
          <w:rtl w:val="0"/>
          <w:lang w:val="en-US"/>
        </w:rPr>
        <w:t xml:space="preserve"> through </w:t>
      </w:r>
      <w:r>
        <w:rPr>
          <w:rStyle w:val="None"/>
          <w:rFonts w:ascii="Roboto Bold" w:hAnsi="Roboto Bold"/>
          <w:rtl w:val="0"/>
          <w:lang w:val="en-US"/>
        </w:rPr>
        <w:t>Memorial Day</w:t>
      </w:r>
      <w:r>
        <w:rPr>
          <w:rFonts w:ascii="Roboto Regular" w:hAnsi="Roboto Regular"/>
          <w:rtl w:val="0"/>
          <w:lang w:val="en-US"/>
        </w:rPr>
        <w:t xml:space="preserve"> to help determine the state-level winners.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Then, from </w:t>
      </w:r>
      <w:r>
        <w:rPr>
          <w:rStyle w:val="None"/>
          <w:rFonts w:ascii="Roboto Bold" w:hAnsi="Roboto Bold"/>
          <w:rtl w:val="0"/>
          <w:lang w:val="en-US"/>
        </w:rPr>
        <w:t>Flag Day (June 14) through July 4</w:t>
      </w:r>
      <w:r>
        <w:rPr>
          <w:rFonts w:ascii="Roboto Regular" w:hAnsi="Roboto Regular"/>
          <w:rtl w:val="0"/>
          <w:lang w:val="en-US"/>
        </w:rPr>
        <w:t>, the final round of voting will decide the National Veteran of the Year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who will be announced this fall.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Help us celebrate those who continue to serve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long after the uniform comes off.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Thank you for honoring the legacy, leadership, and example of America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Veterans.</w:t>
      </w:r>
    </w:p>
    <w:p>
      <w:pPr>
        <w:pStyle w:val="Default"/>
        <w:suppressAutoHyphens w:val="1"/>
        <w:spacing w:before="0" w:after="240" w:line="240" w:lineRule="auto"/>
        <w:jc w:val="left"/>
      </w:pPr>
      <w:r>
        <w:rPr>
          <w:rFonts w:ascii="Roboto Regular" w:hAnsi="Roboto Regular"/>
          <w:rtl w:val="0"/>
          <w:lang w:val="en-US"/>
        </w:rPr>
        <w:t>Sincerely,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[Your Name]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[Your Organization]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[Contact Info or Social Links, if applicable]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720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Roboto Regular">
    <w:charset w:val="00"/>
    <w:family w:val="roman"/>
    <w:pitch w:val="default"/>
  </w:font>
  <w:font w:name="Roboto Bold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" w:hAnsi="Arial" w:eastAsia="Arial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outline w:val="0"/>
      <w:color w:val="0000ee"/>
      <w:u w:val="single"/>
      <w14:textFill>
        <w14:solidFill>
          <w14:srgbClr w14:val="0000EE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